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08A" w:rsidRPr="00CC708A" w:rsidRDefault="00CC708A" w:rsidP="00CC708A">
      <w:pPr>
        <w:spacing w:line="240" w:lineRule="auto"/>
        <w:ind w:left="709" w:firstLine="340"/>
        <w:rPr>
          <w:rFonts w:ascii="Times New Roman" w:hAnsi="Times New Roman" w:cs="Times New Roman"/>
        </w:rPr>
      </w:pPr>
      <w:bookmarkStart w:id="0" w:name="_GoBack"/>
      <w:r w:rsidRPr="00CC708A">
        <w:rPr>
          <w:rFonts w:ascii="Times New Roman" w:hAnsi="Times New Roman" w:cs="Times New Roman"/>
        </w:rPr>
        <w:t>ТЕМА: МОЯ РОДИНА – РОССИЯ.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ЦЕЛЬ: создание условий для осознания учащимися значимости государственной символики как воплощение </w:t>
      </w:r>
      <w:proofErr w:type="spellStart"/>
      <w:r w:rsidRPr="00CC708A">
        <w:rPr>
          <w:rFonts w:ascii="Times New Roman" w:hAnsi="Times New Roman" w:cs="Times New Roman"/>
        </w:rPr>
        <w:t>социокультурного</w:t>
      </w:r>
      <w:proofErr w:type="spellEnd"/>
      <w:r w:rsidRPr="00CC708A">
        <w:rPr>
          <w:rFonts w:ascii="Times New Roman" w:hAnsi="Times New Roman" w:cs="Times New Roman"/>
        </w:rPr>
        <w:t xml:space="preserve"> контекста России, для развития патриотических чувств: любви и преданности Родине.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Задачи: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образовательные: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познакомить с символикой Российской Федерации (гербом, флагом, гимном);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развивающие: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развитие интереса к истории России;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расширение кругозора учащихся о государственной символики России;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воспитательные: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формирование уважения к символам государства;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воспитание гражданских чувств, чувства патриотизма через познание символов государства.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Методы: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рассказ учителя с использованием средств визуальной и слуховой наглядности;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сообщения учеников;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работа учащихся с наглядным материалом.</w:t>
      </w:r>
    </w:p>
    <w:bookmarkEnd w:id="0"/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Оборудование: компьютер, проектор, экран, иллюстрации, аудиозапись гимна, конверты с заданиями.</w:t>
      </w:r>
    </w:p>
    <w:p w:rsidR="00CC708A" w:rsidRPr="00CC708A" w:rsidRDefault="00CC708A" w:rsidP="00CC708A">
      <w:pPr>
        <w:spacing w:line="240" w:lineRule="auto"/>
        <w:ind w:firstLine="340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ХОД МЕРОПРИЯТИЯ:</w:t>
      </w:r>
    </w:p>
    <w:p w:rsidR="00CC708A" w:rsidRPr="00CC708A" w:rsidRDefault="00CC708A" w:rsidP="00CC708A">
      <w:pPr>
        <w:spacing w:line="240" w:lineRule="auto"/>
        <w:ind w:firstLine="340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Звучит песня «С чего начинается Родина?».</w:t>
      </w:r>
    </w:p>
    <w:p w:rsidR="00CC708A" w:rsidRPr="00CC708A" w:rsidRDefault="00CC708A" w:rsidP="00CC708A">
      <w:pPr>
        <w:spacing w:line="240" w:lineRule="auto"/>
        <w:ind w:firstLine="340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Учитель: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Сегодня мы с вами поговорим о нашей Родине, ее просторах, государственных символах и законах. Неслучайно мы разделились на команды. Ведь наше сегодняшнее занятие будет проходить в форме игры – соревнования.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- Итак, начинаем.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- Что же такое Родина? Выберите правильный ответ.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Родина – это место, где человек родился, вырос, где  живут его родные и близкие люди.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Родина – это место, где человеку хорошо жить.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Родина – это место, где человек живет.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- Да, действительно, Родина – это место, где человек родился, вырос, где живут его родные и близкие.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    Великую землю,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    Любимую землю,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    Где мы родились и живем,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    Мы Родиной светлой,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lastRenderedPageBreak/>
        <w:t xml:space="preserve">         Мы Родиной нашей,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       Мы Родиной милой зовем.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Откуда произошло слово Родина?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Ученик: Слово РОДИНА произошло от древнего слова РОД, которое обозначает группу людей, объединенных кровным родством. Каждый из нас потомок какого-либо старинного древнего рода. А само слово РОД обозначает древнейшего бога славян Рода. Главный город племени россов назывался </w:t>
      </w:r>
      <w:proofErr w:type="spellStart"/>
      <w:r w:rsidRPr="00CC708A">
        <w:rPr>
          <w:rFonts w:ascii="Times New Roman" w:hAnsi="Times New Roman" w:cs="Times New Roman"/>
        </w:rPr>
        <w:t>Родень</w:t>
      </w:r>
      <w:proofErr w:type="spellEnd"/>
      <w:r w:rsidRPr="00CC708A">
        <w:rPr>
          <w:rFonts w:ascii="Times New Roman" w:hAnsi="Times New Roman" w:cs="Times New Roman"/>
        </w:rPr>
        <w:t xml:space="preserve"> (Родня). Он был посвящен богу Роду.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РОДИТЬ – произвести на свет потомство.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РОДИТЕЛИ – отец и мать, у которых рождаются дети.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РОДИЧ – родственник, член рода.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РОДНЯ – родственники.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РОДОСЛОВНАЯ – перечень поколений одного рода. Люди гордятся своей родословной, изучают её.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РОДИНА – это и отечество, страна, и место рождения человека.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НАРОД – нация, жители страны.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Какая страна является для нас Родиной?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Мы гордимся нашей великой Россией, ее разнообразной природой, богатыми недрами, трудолюбивыми и талантливыми людьми, ее населяющими.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</w:t>
      </w:r>
      <w:proofErr w:type="gramStart"/>
      <w:r w:rsidRPr="00CC708A">
        <w:rPr>
          <w:rFonts w:ascii="Times New Roman" w:hAnsi="Times New Roman" w:cs="Times New Roman"/>
        </w:rPr>
        <w:t>Что</w:t>
      </w:r>
      <w:proofErr w:type="gramEnd"/>
      <w:r w:rsidRPr="00CC708A">
        <w:rPr>
          <w:rFonts w:ascii="Times New Roman" w:hAnsi="Times New Roman" w:cs="Times New Roman"/>
        </w:rPr>
        <w:t xml:space="preserve"> по-вашему, нас всех объединяет?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КОНКУРС «ОБЪЯСНИ ПОСЛОВИЦУ»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О любви к Родине сложили немало мудрых пословиц. Давайте попробуем их объяснить. Каждая команда получит листок с пословицами, нужно объяснить их смысл. Оценивается правильность толкования. Время на выполнение – 2 минуты.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ПОСЛОВИЦЫ ДЛЯ 1 КОМАНДЫ: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С родной земли умри – не сходи.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Родина краше солнца, дороже золота.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На чужой стороне Родина милей вдвойне.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ПОСЛОВИЦЫ ДЛЯ 2 КОМАНДЫ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Глупа та птица, которой свое гнездо не мило.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Родная сторона – мать, чужая – мачеха.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Родная земля и во сне сниться.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КОНКУРС «РАСШИФРУЙ ПОСЛОВИЦУ»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Много мудрости в пословицах, которые вы прочитали. Но это далеко не все пословицы, которые русский народ сложил о родной стороне. Еще одну пословицу вам предстоит расшифровать. Каждая команда получит зашифрованную пословицу. Вы должны соединить буквы с одинаковыми символами над ними в слова, а затем слова - в пословицу. Оценивается правильность выполнения задания и скорость. </w:t>
      </w:r>
    </w:p>
    <w:tbl>
      <w:tblPr>
        <w:tblStyle w:val="a3"/>
        <w:tblW w:w="0" w:type="auto"/>
        <w:tblLayout w:type="fixed"/>
        <w:tblLook w:val="04A0"/>
      </w:tblPr>
      <w:tblGrid>
        <w:gridCol w:w="817"/>
        <w:gridCol w:w="992"/>
        <w:gridCol w:w="993"/>
        <w:gridCol w:w="992"/>
        <w:gridCol w:w="850"/>
        <w:gridCol w:w="851"/>
      </w:tblGrid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ˉ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  </w:t>
            </w:r>
            <w:proofErr w:type="spellStart"/>
            <w:proofErr w:type="gramStart"/>
            <w:r w:rsidRPr="00CC708A">
              <w:rPr>
                <w:rFonts w:ascii="Times New Roman" w:hAnsi="Times New Roman" w:cs="Times New Roman"/>
              </w:rPr>
              <w:t>р</w:t>
            </w:r>
            <w:proofErr w:type="spellEnd"/>
            <w:proofErr w:type="gramEnd"/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   ∩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   ч</w:t>
            </w:r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>⌐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б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>^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</w:t>
            </w:r>
            <w:proofErr w:type="gramStart"/>
            <w:r w:rsidRPr="00CC708A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>˜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>Н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Ж</w:t>
            </w:r>
          </w:p>
        </w:tc>
      </w:tr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lastRenderedPageBreak/>
              <w:t xml:space="preserve"> ^ 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О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⌐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О</w:t>
            </w:r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∩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Е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У</w:t>
            </w:r>
          </w:p>
        </w:tc>
      </w:tr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∩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Л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В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К</w:t>
            </w:r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^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⌐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C708A">
              <w:rPr>
                <w:rFonts w:ascii="Times New Roman" w:hAnsi="Times New Roman" w:cs="Times New Roman"/>
              </w:rPr>
              <w:t>З</w:t>
            </w:r>
            <w:proofErr w:type="gramEnd"/>
          </w:p>
        </w:tc>
      </w:tr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^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И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Сˉ</w:t>
            </w:r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Ф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^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Н</w:t>
            </w:r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∩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О</w:t>
            </w:r>
          </w:p>
        </w:tc>
      </w:tr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∩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В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C708A">
              <w:rPr>
                <w:rFonts w:ascii="Times New Roman" w:hAnsi="Times New Roman" w:cs="Times New Roman"/>
              </w:rPr>
              <w:t>Ш</w:t>
            </w:r>
            <w:proofErr w:type="gramEnd"/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∩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Е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˜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Е 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Сˉ</w:t>
            </w:r>
          </w:p>
        </w:tc>
      </w:tr>
      <w:tr w:rsidR="00CC708A" w:rsidRPr="00CC708A" w:rsidTr="00AD515A">
        <w:tc>
          <w:tcPr>
            <w:tcW w:w="817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  К </w:t>
            </w:r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Т </w:t>
            </w:r>
          </w:p>
        </w:tc>
        <w:tc>
          <w:tcPr>
            <w:tcW w:w="993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^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C708A">
              <w:rPr>
                <w:rFonts w:ascii="Times New Roman" w:hAnsi="Times New Roman" w:cs="Times New Roman"/>
              </w:rPr>
              <w:t>ы</w:t>
            </w:r>
            <w:proofErr w:type="spellEnd"/>
          </w:p>
        </w:tc>
        <w:tc>
          <w:tcPr>
            <w:tcW w:w="992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  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>Иˉ</w:t>
            </w:r>
          </w:p>
        </w:tc>
        <w:tc>
          <w:tcPr>
            <w:tcW w:w="850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∩</w:t>
            </w: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 к</w:t>
            </w:r>
          </w:p>
        </w:tc>
        <w:tc>
          <w:tcPr>
            <w:tcW w:w="851" w:type="dxa"/>
          </w:tcPr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</w:p>
          <w:p w:rsidR="00CC708A" w:rsidRPr="00CC708A" w:rsidRDefault="00CC708A" w:rsidP="00AD515A">
            <w:pPr>
              <w:ind w:firstLine="340"/>
              <w:jc w:val="both"/>
              <w:rPr>
                <w:rFonts w:ascii="Times New Roman" w:hAnsi="Times New Roman" w:cs="Times New Roman"/>
              </w:rPr>
            </w:pPr>
            <w:r w:rsidRPr="00CC708A">
              <w:rPr>
                <w:rFonts w:ascii="Times New Roman" w:hAnsi="Times New Roman" w:cs="Times New Roman"/>
              </w:rPr>
              <w:t xml:space="preserve"> Й ˉ</w:t>
            </w:r>
          </w:p>
        </w:tc>
      </w:tr>
    </w:tbl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Ответ: Русский человек без родины не живет.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У каждой страны есть человек, который управляет ею. 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Кто управляет нашей страной?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Как зовут нашего президента?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У нашего президента есть свои символы власти. А что это за символы мы сейчас узнаем.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В 1996 году были установлены символы президентской власти Российской Федерации: штандарт (флаг) Президента РФ, Знак Президента и специальный экземпляр текста Конституции. Символы президентской власти предполагается передавать вновь избранному президенту во время вступления в должность после принесения им клятвы на верность своему государству.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Штандарт представляет собой квадратное полотнище бело – сине – красного цвета с золотым изображением в центре государственного герба. Полотнище окаймлено золотой бахромой. Штандарт находится в Москве, в служебном кабинете президента. Дубликат штандарта поднимается над резиденцией и на транспортный </w:t>
      </w:r>
      <w:proofErr w:type="gramStart"/>
      <w:r w:rsidRPr="00CC708A">
        <w:rPr>
          <w:rFonts w:ascii="Times New Roman" w:hAnsi="Times New Roman" w:cs="Times New Roman"/>
        </w:rPr>
        <w:t>средствах</w:t>
      </w:r>
      <w:proofErr w:type="gramEnd"/>
      <w:r w:rsidRPr="00CC708A">
        <w:rPr>
          <w:rFonts w:ascii="Times New Roman" w:hAnsi="Times New Roman" w:cs="Times New Roman"/>
        </w:rPr>
        <w:t xml:space="preserve"> президента.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Поговорим об одном символе государственной власти. О </w:t>
      </w:r>
      <w:proofErr w:type="gramStart"/>
      <w:r w:rsidRPr="00CC708A">
        <w:rPr>
          <w:rFonts w:ascii="Times New Roman" w:hAnsi="Times New Roman" w:cs="Times New Roman"/>
        </w:rPr>
        <w:t>каком</w:t>
      </w:r>
      <w:proofErr w:type="gramEnd"/>
      <w:r w:rsidRPr="00CC708A">
        <w:rPr>
          <w:rFonts w:ascii="Times New Roman" w:hAnsi="Times New Roman" w:cs="Times New Roman"/>
        </w:rPr>
        <w:t>, догадайтесь сами, отгадав загадку: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Гордо рею я на мачте корабля,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И в бою солдаты берегут меня.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Я в России часть и знак –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Бел</w:t>
      </w:r>
      <w:proofErr w:type="gramStart"/>
      <w:r w:rsidRPr="00CC708A">
        <w:rPr>
          <w:rFonts w:ascii="Times New Roman" w:hAnsi="Times New Roman" w:cs="Times New Roman"/>
        </w:rPr>
        <w:t>о-</w:t>
      </w:r>
      <w:proofErr w:type="gramEnd"/>
      <w:r w:rsidRPr="00CC708A">
        <w:rPr>
          <w:rFonts w:ascii="Times New Roman" w:hAnsi="Times New Roman" w:cs="Times New Roman"/>
        </w:rPr>
        <w:t xml:space="preserve"> сине – красный…(флаг).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КОНКУРС «СОБЕРИ ФЛАГ»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Перед вами полосы. Расположите сочетание цветов в правильной последовательности.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Какого цвета наш флаг?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Кто знает, когда поднимают флаг?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Что означают цвета на нашем флаге?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Найдите среди изображенных гербов – герб Российской Федерации.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- Герб слово немецкое (</w:t>
      </w:r>
      <w:proofErr w:type="spellStart"/>
      <w:r w:rsidRPr="00CC708A">
        <w:rPr>
          <w:rFonts w:ascii="Times New Roman" w:hAnsi="Times New Roman" w:cs="Times New Roman"/>
        </w:rPr>
        <w:t>Erbe</w:t>
      </w:r>
      <w:proofErr w:type="spellEnd"/>
      <w:r w:rsidRPr="00CC708A">
        <w:rPr>
          <w:rFonts w:ascii="Times New Roman" w:hAnsi="Times New Roman" w:cs="Times New Roman"/>
        </w:rPr>
        <w:t xml:space="preserve">) и означает – наследство. Первоначально гербом называли боевой щит, на котором и был изображен отличительный знак государства, города, или семьи.  Щит мог иметь разную форму и цвет. Например, красный цвет обозначал силу, зеленый – свободу, золотой – знатность. </w:t>
      </w:r>
      <w:proofErr w:type="gramStart"/>
      <w:r w:rsidRPr="00CC708A">
        <w:rPr>
          <w:rFonts w:ascii="Times New Roman" w:hAnsi="Times New Roman" w:cs="Times New Roman"/>
        </w:rPr>
        <w:t xml:space="preserve">Со </w:t>
      </w:r>
      <w:r w:rsidRPr="00CC708A">
        <w:rPr>
          <w:rFonts w:ascii="Times New Roman" w:hAnsi="Times New Roman" w:cs="Times New Roman"/>
        </w:rPr>
        <w:lastRenderedPageBreak/>
        <w:t>временем герб стали изображать на знаменах, печатях, монетах и даже на зданиях, посуде, оружии, произведениях искусства, книгах.)</w:t>
      </w:r>
      <w:proofErr w:type="gramEnd"/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Ученик: Государственный герб России - это золотой двуглавый орёл на красном геральдическом щите; над орлом - три короны. Две малые - над каждой из голов и одна большая над двумя малыми коронами; в лапах орла - скипетр и держава; на груди орла на красном щите - всадник, поражающий копьём дракона. Две головы и две короны – запад и восток, Европа и Азия. Третья, большая Корона – символ объединения славянских народов. Скипетр и держава – символ твердости и силы государственной власти. Щит с изображением Георгия Победоносца – символ преемственность России от Московской Руси.</w:t>
      </w:r>
    </w:p>
    <w:p w:rsidR="00CC708A" w:rsidRPr="00CC708A" w:rsidRDefault="00CC708A" w:rsidP="00CC708A">
      <w:pPr>
        <w:spacing w:after="0" w:line="240" w:lineRule="auto"/>
        <w:ind w:firstLine="340"/>
        <w:rPr>
          <w:rFonts w:ascii="Times New Roman" w:eastAsia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У России величавой</w:t>
      </w:r>
    </w:p>
    <w:p w:rsidR="00CC708A" w:rsidRPr="00CC708A" w:rsidRDefault="00CC708A" w:rsidP="00CC708A">
      <w:pPr>
        <w:spacing w:after="0" w:line="240" w:lineRule="auto"/>
        <w:ind w:firstLine="340"/>
        <w:rPr>
          <w:rFonts w:ascii="Times New Roman" w:eastAsia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На гербе орёл двуглавый,</w:t>
      </w:r>
    </w:p>
    <w:p w:rsidR="00CC708A" w:rsidRPr="00CC708A" w:rsidRDefault="00CC708A" w:rsidP="00CC708A">
      <w:pPr>
        <w:spacing w:after="0" w:line="240" w:lineRule="auto"/>
        <w:ind w:firstLine="340"/>
        <w:rPr>
          <w:rFonts w:ascii="Times New Roman" w:eastAsia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Чтоб на запад и восток</w:t>
      </w:r>
    </w:p>
    <w:p w:rsidR="00CC708A" w:rsidRPr="00CC708A" w:rsidRDefault="00CC708A" w:rsidP="00CC708A">
      <w:pPr>
        <w:spacing w:after="0" w:line="240" w:lineRule="auto"/>
        <w:ind w:firstLine="340"/>
        <w:rPr>
          <w:rFonts w:ascii="Times New Roman" w:eastAsia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Он смотреть бы сразу мог.</w:t>
      </w:r>
    </w:p>
    <w:p w:rsidR="00CC708A" w:rsidRPr="00CC708A" w:rsidRDefault="00CC708A" w:rsidP="00CC708A">
      <w:pPr>
        <w:spacing w:after="0" w:line="240" w:lineRule="auto"/>
        <w:ind w:firstLine="340"/>
        <w:rPr>
          <w:rFonts w:ascii="Times New Roman" w:eastAsia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Сильный, мудрый он и гордый.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eastAsia="Times New Roman" w:hAnsi="Times New Roman" w:cs="Times New Roman"/>
        </w:rPr>
        <w:t>Он России дух свободный.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Как называется музыкальный символ России?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Что означает слово гимн?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Где появились первые гимны?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Кого славили гимны?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Государственный гимн - это торжественная хвалебная песня, посвящённая Родине. Гимн - точно такой же символ государства, как герб или флаг, но в отличие от герба и флага гимн можно не только увидеть, его можно ещё и </w:t>
      </w:r>
      <w:proofErr w:type="gramStart"/>
      <w:r w:rsidRPr="00CC708A">
        <w:rPr>
          <w:rFonts w:ascii="Times New Roman" w:hAnsi="Times New Roman" w:cs="Times New Roman"/>
        </w:rPr>
        <w:t>услышать</w:t>
      </w:r>
      <w:proofErr w:type="gramEnd"/>
      <w:r w:rsidRPr="00CC708A">
        <w:rPr>
          <w:rFonts w:ascii="Times New Roman" w:hAnsi="Times New Roman" w:cs="Times New Roman"/>
        </w:rPr>
        <w:t xml:space="preserve"> или спеть. Когда исполняют гимн, мужчины снимают головные уборы. Слушать или петь государственный гимн нужно стоя.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- Первый официальный государственный гимн России появился в 19 веке. Он был написан в 1815 году поэтом Василием Жуковским на музыку британского гимна. И назывался «Молитва русских». Российский император Александр I одобрил эти стихи и повелел всегда исполнять этот гимн во время встреч императора. (Звучит гимн).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- Через 17 лет, при правлении царя Николая 1, появился гимн "Боже, царя храни", который был официальным государственным гимном Российской империи до февраля 1917 года, музыку к этому гимну написал композитор Алексей Федорович Львов, она </w:t>
      </w:r>
      <w:proofErr w:type="gramStart"/>
      <w:r w:rsidRPr="00CC708A">
        <w:rPr>
          <w:rFonts w:ascii="Times New Roman" w:hAnsi="Times New Roman" w:cs="Times New Roman"/>
        </w:rPr>
        <w:t>непохожа</w:t>
      </w:r>
      <w:proofErr w:type="gramEnd"/>
      <w:r w:rsidRPr="00CC708A">
        <w:rPr>
          <w:rFonts w:ascii="Times New Roman" w:hAnsi="Times New Roman" w:cs="Times New Roman"/>
        </w:rPr>
        <w:t xml:space="preserve"> на гимн Англии, а близка русской народной песне, изменены и  слова поэтом Василием Андреевичем Жуковским. В 1918 году, после того как Россия перестала быть империей и стала называться Советской Республикой, гимном государства стал "Интернационал". Во время Великой Отечественной войны в 1944г. по радио зазвучал новый государственный гимн СССР "Союз нерушимый…".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В 1991 году в нашей стране вновь изменился государственный строй. Наша страна стала демократической республикой. И опять государственный гимн  был изменен. 10 лет гимном России считалась музыка без слов, написанная композитором Михаилом Глинкой ещё в 1834 году «Патриотическая песня».  В 2001 году были написаны С. Михалковым слова к гимну.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Знаете ли вы слова гимна России? Сейчас мы это проверим.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КОНКУРС «ДОПИШИ ГИМН РОССИИ»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Каждая команда получает заготовки со словами гимна, но в некоторых местах его слова не дописаны. Задача участников – вставить пропущенные слова в гимн. За каждое верное вставленное слово команда получает 1 балл. Оценивается правильность и скорость.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Россия - священная наша __________,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 _____ - любимая наша страна.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lastRenderedPageBreak/>
        <w:t xml:space="preserve">  Могучая воля, великая слава -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Твое достоянье __________________!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Припев: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Славься, __________ наше свободное,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Братских народов </w:t>
      </w:r>
      <w:proofErr w:type="spellStart"/>
      <w:r w:rsidRPr="00CC708A">
        <w:rPr>
          <w:rFonts w:ascii="Times New Roman" w:hAnsi="Times New Roman" w:cs="Times New Roman"/>
        </w:rPr>
        <w:t>__________</w:t>
      </w:r>
      <w:proofErr w:type="gramStart"/>
      <w:r w:rsidRPr="00CC708A">
        <w:rPr>
          <w:rFonts w:ascii="Times New Roman" w:hAnsi="Times New Roman" w:cs="Times New Roman"/>
        </w:rPr>
        <w:t>вековой</w:t>
      </w:r>
      <w:proofErr w:type="spellEnd"/>
      <w:proofErr w:type="gramEnd"/>
      <w:r w:rsidRPr="00CC708A">
        <w:rPr>
          <w:rFonts w:ascii="Times New Roman" w:hAnsi="Times New Roman" w:cs="Times New Roman"/>
        </w:rPr>
        <w:t>,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Предками данная мудрость народная!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Славься</w:t>
      </w:r>
      <w:proofErr w:type="gramStart"/>
      <w:r w:rsidRPr="00CC708A">
        <w:rPr>
          <w:rFonts w:ascii="Times New Roman" w:hAnsi="Times New Roman" w:cs="Times New Roman"/>
        </w:rPr>
        <w:t xml:space="preserve">, _______! </w:t>
      </w:r>
      <w:proofErr w:type="gramEnd"/>
      <w:r w:rsidRPr="00CC708A">
        <w:rPr>
          <w:rFonts w:ascii="Times New Roman" w:hAnsi="Times New Roman" w:cs="Times New Roman"/>
        </w:rPr>
        <w:t>Мы _______ тобой!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2.От южных морей до </w:t>
      </w:r>
      <w:proofErr w:type="gramStart"/>
      <w:r w:rsidRPr="00CC708A">
        <w:rPr>
          <w:rFonts w:ascii="Times New Roman" w:hAnsi="Times New Roman" w:cs="Times New Roman"/>
        </w:rPr>
        <w:t>полярного</w:t>
      </w:r>
      <w:proofErr w:type="gramEnd"/>
      <w:r w:rsidRPr="00CC708A">
        <w:rPr>
          <w:rFonts w:ascii="Times New Roman" w:hAnsi="Times New Roman" w:cs="Times New Roman"/>
        </w:rPr>
        <w:t xml:space="preserve"> _____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Раскинулись __________ леса и поля.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Одна ты на свете! Одна ты ________-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</w:t>
      </w:r>
      <w:proofErr w:type="gramStart"/>
      <w:r w:rsidRPr="00CC708A">
        <w:rPr>
          <w:rFonts w:ascii="Times New Roman" w:hAnsi="Times New Roman" w:cs="Times New Roman"/>
        </w:rPr>
        <w:t>Хранимая</w:t>
      </w:r>
      <w:proofErr w:type="gramEnd"/>
      <w:r w:rsidRPr="00CC708A">
        <w:rPr>
          <w:rFonts w:ascii="Times New Roman" w:hAnsi="Times New Roman" w:cs="Times New Roman"/>
        </w:rPr>
        <w:t xml:space="preserve"> Богом __________________!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Припев: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3. Широкий простор для мечты и ________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proofErr w:type="gramStart"/>
      <w:r w:rsidRPr="00CC708A">
        <w:rPr>
          <w:rFonts w:ascii="Times New Roman" w:hAnsi="Times New Roman" w:cs="Times New Roman"/>
        </w:rPr>
        <w:t>Грядущие</w:t>
      </w:r>
      <w:proofErr w:type="gramEnd"/>
      <w:r w:rsidRPr="00CC708A">
        <w:rPr>
          <w:rFonts w:ascii="Times New Roman" w:hAnsi="Times New Roman" w:cs="Times New Roman"/>
        </w:rPr>
        <w:t xml:space="preserve"> нам открывают года.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Нам силу дает </w:t>
      </w:r>
      <w:proofErr w:type="gramStart"/>
      <w:r w:rsidRPr="00CC708A">
        <w:rPr>
          <w:rFonts w:ascii="Times New Roman" w:hAnsi="Times New Roman" w:cs="Times New Roman"/>
        </w:rPr>
        <w:t>наша</w:t>
      </w:r>
      <w:proofErr w:type="gramEnd"/>
      <w:r w:rsidRPr="00CC708A">
        <w:rPr>
          <w:rFonts w:ascii="Times New Roman" w:hAnsi="Times New Roman" w:cs="Times New Roman"/>
        </w:rPr>
        <w:t xml:space="preserve"> </w:t>
      </w:r>
      <w:proofErr w:type="spellStart"/>
      <w:r w:rsidRPr="00CC708A">
        <w:rPr>
          <w:rFonts w:ascii="Times New Roman" w:hAnsi="Times New Roman" w:cs="Times New Roman"/>
        </w:rPr>
        <w:t>__________Отчизне</w:t>
      </w:r>
      <w:proofErr w:type="spellEnd"/>
      <w:r w:rsidRPr="00CC708A">
        <w:rPr>
          <w:rFonts w:ascii="Times New Roman" w:hAnsi="Times New Roman" w:cs="Times New Roman"/>
        </w:rPr>
        <w:t xml:space="preserve">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Так было, так есть и </w:t>
      </w:r>
      <w:proofErr w:type="spellStart"/>
      <w:r w:rsidRPr="00CC708A">
        <w:rPr>
          <w:rFonts w:ascii="Times New Roman" w:hAnsi="Times New Roman" w:cs="Times New Roman"/>
        </w:rPr>
        <w:t>__________всегда</w:t>
      </w:r>
      <w:proofErr w:type="spellEnd"/>
      <w:r w:rsidRPr="00CC708A">
        <w:rPr>
          <w:rFonts w:ascii="Times New Roman" w:hAnsi="Times New Roman" w:cs="Times New Roman"/>
        </w:rPr>
        <w:t xml:space="preserve">!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 - Молодцы, вы достойно справились со всеми заданиями. 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 xml:space="preserve">Звучит </w:t>
      </w:r>
      <w:proofErr w:type="gramStart"/>
      <w:r w:rsidRPr="00CC708A">
        <w:rPr>
          <w:rFonts w:ascii="Times New Roman" w:hAnsi="Times New Roman" w:cs="Times New Roman"/>
        </w:rPr>
        <w:t>гимн</w:t>
      </w:r>
      <w:proofErr w:type="gramEnd"/>
      <w:r w:rsidRPr="00CC708A">
        <w:rPr>
          <w:rFonts w:ascii="Times New Roman" w:hAnsi="Times New Roman" w:cs="Times New Roman"/>
        </w:rPr>
        <w:t xml:space="preserve"> учащиеся встают и исполняют все вместе.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ИТОГ.</w:t>
      </w:r>
    </w:p>
    <w:p w:rsidR="00CC708A" w:rsidRP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</w:rPr>
      </w:pPr>
      <w:r w:rsidRPr="00CC708A">
        <w:rPr>
          <w:rFonts w:ascii="Times New Roman" w:hAnsi="Times New Roman" w:cs="Times New Roman"/>
        </w:rPr>
        <w:t>-  Ребята, сегодня вы познакомились с символами государственной власти России, с частью российской истории.</w:t>
      </w:r>
    </w:p>
    <w:p w:rsidR="00CC708A" w:rsidRPr="009E4E7E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CC708A">
        <w:rPr>
          <w:rFonts w:ascii="Times New Roman" w:hAnsi="Times New Roman" w:cs="Times New Roman"/>
        </w:rPr>
        <w:t>- Вот почему отношение к гербу, флагу и гимну - это и отношение к</w:t>
      </w:r>
      <w:r w:rsidRPr="009E4E7E">
        <w:rPr>
          <w:rFonts w:ascii="Times New Roman" w:hAnsi="Times New Roman" w:cs="Times New Roman"/>
          <w:sz w:val="28"/>
          <w:szCs w:val="28"/>
        </w:rPr>
        <w:t xml:space="preserve"> самому государству. А оно должно быть уважительным не только к своему Отечеству. Оскорбление же государственных символов с</w:t>
      </w:r>
      <w:r>
        <w:rPr>
          <w:rFonts w:ascii="Times New Roman" w:hAnsi="Times New Roman" w:cs="Times New Roman"/>
          <w:sz w:val="28"/>
          <w:szCs w:val="28"/>
        </w:rPr>
        <w:t>родни оскорблению и государства</w:t>
      </w:r>
      <w:r w:rsidRPr="009E4E7E">
        <w:rPr>
          <w:rFonts w:ascii="Times New Roman" w:hAnsi="Times New Roman" w:cs="Times New Roman"/>
          <w:sz w:val="28"/>
          <w:szCs w:val="28"/>
        </w:rPr>
        <w:t>, и его народа, его истории и культуры.</w:t>
      </w:r>
    </w:p>
    <w:p w:rsidR="00CC708A" w:rsidRPr="009E4E7E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C708A" w:rsidRPr="002B63F0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C708A" w:rsidRPr="002B63F0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CC708A" w:rsidRDefault="00CC708A" w:rsidP="00CC708A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</w:p>
    <w:p w:rsidR="008C04BE" w:rsidRDefault="008C04BE"/>
    <w:sectPr w:rsidR="008C04BE" w:rsidSect="00B55C8A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08A"/>
    <w:rsid w:val="008C04BE"/>
    <w:rsid w:val="00CC7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70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1406</Words>
  <Characters>8018</Characters>
  <Application>Microsoft Office Word</Application>
  <DocSecurity>0</DocSecurity>
  <Lines>66</Lines>
  <Paragraphs>18</Paragraphs>
  <ScaleCrop>false</ScaleCrop>
  <Company>Microsoft</Company>
  <LinksUpToDate>false</LinksUpToDate>
  <CharactersWithSpaces>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2012-05-04T09:37:00Z</dcterms:created>
  <dcterms:modified xsi:type="dcterms:W3CDTF">2012-05-04T09:38:00Z</dcterms:modified>
</cp:coreProperties>
</file>